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63A72" w14:textId="32B39E87" w:rsidR="00AE7E87" w:rsidRPr="00D55DEC" w:rsidRDefault="00AE7E87" w:rsidP="00E07800">
      <w:pPr>
        <w:spacing w:line="240" w:lineRule="auto"/>
        <w:rPr>
          <w:rFonts w:ascii="Garamond" w:hAnsi="Garamond"/>
        </w:rPr>
      </w:pPr>
    </w:p>
    <w:p w14:paraId="3BE03BFB" w14:textId="77777777" w:rsidR="00D55DEC" w:rsidRDefault="00BD00C2" w:rsidP="00E07800">
      <w:pPr>
        <w:spacing w:line="240" w:lineRule="auto"/>
        <w:rPr>
          <w:rFonts w:ascii="Garamond" w:hAnsi="Garamond"/>
        </w:rPr>
      </w:pPr>
      <w:r w:rsidRPr="00D55DEC">
        <w:rPr>
          <w:rFonts w:ascii="Garamond" w:hAnsi="Garamond"/>
          <w:i/>
        </w:rPr>
        <w:t>psychological continuity theory</w:t>
      </w:r>
      <w:r w:rsidR="00E07800" w:rsidRPr="00D55DEC">
        <w:rPr>
          <w:rFonts w:ascii="Garamond" w:hAnsi="Garamond"/>
          <w:i/>
        </w:rPr>
        <w:t xml:space="preserve"> of personal identity</w:t>
      </w:r>
      <w:r w:rsidR="00E07800" w:rsidRPr="00D55DEC">
        <w:rPr>
          <w:rFonts w:ascii="Garamond" w:hAnsi="Garamond"/>
        </w:rPr>
        <w:t>:</w:t>
      </w:r>
    </w:p>
    <w:p w14:paraId="64170EC1" w14:textId="5E6B15B0" w:rsidR="00E07800" w:rsidRDefault="00D55DEC" w:rsidP="00E07800">
      <w:pPr>
        <w:spacing w:line="240" w:lineRule="auto"/>
        <w:rPr>
          <w:rFonts w:ascii="Garamond" w:hAnsi="Garamond"/>
        </w:rPr>
      </w:pPr>
      <w:r>
        <w:rPr>
          <w:rFonts w:ascii="Garamond" w:hAnsi="Garamond"/>
        </w:rPr>
        <w:tab/>
        <w:t xml:space="preserve">(A is a person at one time, B is a person </w:t>
      </w:r>
      <w:proofErr w:type="gramStart"/>
      <w:r>
        <w:rPr>
          <w:rFonts w:ascii="Garamond" w:hAnsi="Garamond"/>
        </w:rPr>
        <w:t>at a later time</w:t>
      </w:r>
      <w:proofErr w:type="gramEnd"/>
      <w:r>
        <w:rPr>
          <w:rFonts w:ascii="Garamond" w:hAnsi="Garamond"/>
        </w:rPr>
        <w:t>)</w:t>
      </w:r>
      <w:r w:rsidR="00E07800" w:rsidRPr="00D55DEC">
        <w:rPr>
          <w:rFonts w:ascii="Garamond" w:hAnsi="Garamond"/>
        </w:rPr>
        <w:t xml:space="preserve">  </w:t>
      </w:r>
    </w:p>
    <w:p w14:paraId="4D2BD8E7" w14:textId="77777777" w:rsidR="00D55DEC" w:rsidRPr="00D55DEC" w:rsidRDefault="00D55DEC" w:rsidP="00E07800">
      <w:pPr>
        <w:spacing w:line="240" w:lineRule="auto"/>
        <w:rPr>
          <w:rFonts w:ascii="Garamond" w:hAnsi="Garamond"/>
        </w:rPr>
      </w:pPr>
    </w:p>
    <w:p w14:paraId="0757AC89" w14:textId="583A81D1" w:rsidR="008E11FA" w:rsidRDefault="00D55DEC" w:rsidP="00E07800">
      <w:pPr>
        <w:spacing w:line="240" w:lineRule="auto"/>
        <w:ind w:left="720"/>
        <w:rPr>
          <w:rFonts w:ascii="Garamond" w:hAnsi="Garamond"/>
        </w:rPr>
      </w:pPr>
      <w:r>
        <w:rPr>
          <w:rFonts w:ascii="Garamond" w:hAnsi="Garamond"/>
        </w:rPr>
        <w:t>If</w:t>
      </w:r>
      <w:r w:rsidR="00E07800" w:rsidRPr="00D55DEC">
        <w:rPr>
          <w:rFonts w:ascii="Garamond" w:hAnsi="Garamond"/>
        </w:rPr>
        <w:t xml:space="preserve"> B’s psychological states are inherited from A’s psychological states</w:t>
      </w:r>
      <w:r>
        <w:rPr>
          <w:rFonts w:ascii="Garamond" w:hAnsi="Garamond"/>
        </w:rPr>
        <w:t xml:space="preserve"> through a continuous chain, then A and B are numerically identical.</w:t>
      </w:r>
    </w:p>
    <w:p w14:paraId="74FEE210" w14:textId="3898B50E" w:rsidR="00D55DEC" w:rsidRPr="00D55DEC" w:rsidRDefault="00D55DEC" w:rsidP="00E07800">
      <w:pPr>
        <w:spacing w:line="240" w:lineRule="auto"/>
        <w:ind w:left="720"/>
        <w:rPr>
          <w:rFonts w:ascii="Garamond" w:hAnsi="Garamond"/>
        </w:rPr>
      </w:pPr>
      <w:r>
        <w:rPr>
          <w:rFonts w:ascii="Garamond" w:hAnsi="Garamond"/>
        </w:rPr>
        <w:t>If B’s psychological states are not inherited from A’s psychological states through a continuous chain, then A and B are not numerically identical.</w:t>
      </w:r>
    </w:p>
    <w:p w14:paraId="28EE5AB1" w14:textId="5793053E" w:rsidR="00E07800" w:rsidRPr="00D55DEC" w:rsidRDefault="00E07800" w:rsidP="00E07800">
      <w:pPr>
        <w:spacing w:line="240" w:lineRule="auto"/>
        <w:ind w:left="720"/>
        <w:rPr>
          <w:rFonts w:ascii="Garamond" w:hAnsi="Garamond"/>
        </w:rPr>
      </w:pPr>
    </w:p>
    <w:p w14:paraId="4982C4F5" w14:textId="77777777" w:rsidR="008E11FA" w:rsidRPr="00D55DEC" w:rsidRDefault="008E11FA" w:rsidP="001739C6">
      <w:pPr>
        <w:spacing w:line="240" w:lineRule="auto"/>
        <w:ind w:left="360"/>
        <w:rPr>
          <w:rFonts w:ascii="Garamond" w:hAnsi="Garamond"/>
        </w:rPr>
      </w:pPr>
    </w:p>
    <w:p w14:paraId="38CAC5E5" w14:textId="47B1C9B5" w:rsidR="008E11FA" w:rsidRPr="00D55DEC" w:rsidRDefault="00D55DEC" w:rsidP="008E11FA">
      <w:pPr>
        <w:spacing w:line="240" w:lineRule="auto"/>
        <w:rPr>
          <w:rFonts w:ascii="Garamond" w:hAnsi="Garamond"/>
        </w:rPr>
      </w:pPr>
      <w:r>
        <w:rPr>
          <w:rFonts w:ascii="Garamond" w:hAnsi="Garamond"/>
          <w:b/>
        </w:rPr>
        <w:t>Olson’s</w:t>
      </w:r>
      <w:r w:rsidR="008E11FA" w:rsidRPr="00D55DEC">
        <w:rPr>
          <w:rFonts w:ascii="Garamond" w:hAnsi="Garamond"/>
          <w:b/>
        </w:rPr>
        <w:t xml:space="preserve"> argument</w:t>
      </w:r>
    </w:p>
    <w:p w14:paraId="3D5E5CF0" w14:textId="77777777" w:rsidR="008E11FA" w:rsidRPr="00D55DEC" w:rsidRDefault="008E11FA" w:rsidP="008E11FA">
      <w:pPr>
        <w:spacing w:line="240" w:lineRule="auto"/>
        <w:rPr>
          <w:rFonts w:ascii="Garamond" w:hAnsi="Garamond"/>
        </w:rPr>
      </w:pPr>
    </w:p>
    <w:p w14:paraId="682036A8" w14:textId="6EFAB443" w:rsidR="008E11FA" w:rsidRPr="00D55DEC" w:rsidRDefault="008E11FA" w:rsidP="008E11FA">
      <w:pPr>
        <w:pStyle w:val="ListParagraph"/>
        <w:numPr>
          <w:ilvl w:val="0"/>
          <w:numId w:val="3"/>
        </w:numPr>
        <w:spacing w:line="240" w:lineRule="auto"/>
        <w:rPr>
          <w:rFonts w:ascii="Garamond" w:hAnsi="Garamond"/>
        </w:rPr>
      </w:pPr>
      <w:r w:rsidRPr="00D55DEC">
        <w:rPr>
          <w:rFonts w:ascii="Garamond" w:hAnsi="Garamond"/>
        </w:rPr>
        <w:t>Either each adult human is numerically identical to some past fetus, or not.</w:t>
      </w:r>
    </w:p>
    <w:p w14:paraId="529C3424" w14:textId="77777777" w:rsidR="00E07800" w:rsidRPr="00D55DEC" w:rsidRDefault="00E07800" w:rsidP="00E07800">
      <w:pPr>
        <w:spacing w:line="240" w:lineRule="auto"/>
        <w:rPr>
          <w:rFonts w:ascii="Garamond" w:hAnsi="Garamond"/>
        </w:rPr>
      </w:pPr>
    </w:p>
    <w:p w14:paraId="7E382C18" w14:textId="6CFB6B61" w:rsidR="008E11FA" w:rsidRPr="00D55DEC" w:rsidRDefault="008E11FA" w:rsidP="008E11FA">
      <w:pPr>
        <w:pStyle w:val="ListParagraph"/>
        <w:numPr>
          <w:ilvl w:val="0"/>
          <w:numId w:val="3"/>
        </w:numPr>
        <w:spacing w:line="240" w:lineRule="auto"/>
        <w:rPr>
          <w:rFonts w:ascii="Garamond" w:hAnsi="Garamond"/>
        </w:rPr>
      </w:pPr>
      <w:r w:rsidRPr="00D55DEC">
        <w:rPr>
          <w:rFonts w:ascii="Garamond" w:hAnsi="Garamond"/>
        </w:rPr>
        <w:t xml:space="preserve">If each adult human is numerically identical to some past fetus, then </w:t>
      </w:r>
      <w:r w:rsidR="00E07800" w:rsidRPr="00D55DEC">
        <w:rPr>
          <w:rFonts w:ascii="Garamond" w:hAnsi="Garamond"/>
        </w:rPr>
        <w:t>the psychological continuity view is false</w:t>
      </w:r>
      <w:r w:rsidRPr="00D55DEC">
        <w:rPr>
          <w:rFonts w:ascii="Garamond" w:hAnsi="Garamond"/>
        </w:rPr>
        <w:t>.</w:t>
      </w:r>
    </w:p>
    <w:p w14:paraId="2CDF2DF2" w14:textId="77777777" w:rsidR="00E07800" w:rsidRPr="00D55DEC" w:rsidRDefault="00E07800" w:rsidP="00E07800">
      <w:pPr>
        <w:spacing w:line="240" w:lineRule="auto"/>
        <w:rPr>
          <w:rFonts w:ascii="Garamond" w:hAnsi="Garamond"/>
        </w:rPr>
      </w:pPr>
    </w:p>
    <w:p w14:paraId="55EDBD4B" w14:textId="0A93FBD3" w:rsidR="008E11FA" w:rsidRDefault="008E11FA" w:rsidP="008E11FA">
      <w:pPr>
        <w:pStyle w:val="ListParagraph"/>
        <w:numPr>
          <w:ilvl w:val="0"/>
          <w:numId w:val="3"/>
        </w:numPr>
        <w:spacing w:line="240" w:lineRule="auto"/>
        <w:rPr>
          <w:rFonts w:ascii="Garamond" w:hAnsi="Garamond"/>
        </w:rPr>
      </w:pPr>
      <w:r w:rsidRPr="00D55DEC">
        <w:rPr>
          <w:rFonts w:ascii="Garamond" w:hAnsi="Garamond"/>
        </w:rPr>
        <w:t xml:space="preserve">If each adult human is </w:t>
      </w:r>
      <w:r w:rsidRPr="00D55DEC">
        <w:rPr>
          <w:rFonts w:ascii="Garamond" w:hAnsi="Garamond"/>
          <w:i/>
        </w:rPr>
        <w:t xml:space="preserve">not </w:t>
      </w:r>
      <w:r w:rsidRPr="00D55DEC">
        <w:rPr>
          <w:rFonts w:ascii="Garamond" w:hAnsi="Garamond"/>
        </w:rPr>
        <w:t>numerically identical to some past fetus, then either human fetuses cease to exist when their cognitive abilities develop too much, or they continue to exist.</w:t>
      </w:r>
    </w:p>
    <w:p w14:paraId="6A3083AC" w14:textId="3AA7A4E9" w:rsidR="00D55DEC" w:rsidRPr="00D55DEC" w:rsidRDefault="00D55DEC" w:rsidP="00D55DEC">
      <w:pPr>
        <w:spacing w:line="240" w:lineRule="auto"/>
        <w:rPr>
          <w:rFonts w:ascii="Garamond" w:hAnsi="Garamond"/>
        </w:rPr>
      </w:pPr>
    </w:p>
    <w:p w14:paraId="24AFE36D" w14:textId="7B44FD71" w:rsidR="00E07800" w:rsidRPr="00D55DEC" w:rsidRDefault="00E07800" w:rsidP="00931302">
      <w:pPr>
        <w:pStyle w:val="ListParagraph"/>
        <w:numPr>
          <w:ilvl w:val="1"/>
          <w:numId w:val="3"/>
        </w:numPr>
        <w:spacing w:line="240" w:lineRule="auto"/>
        <w:rPr>
          <w:rFonts w:ascii="Garamond" w:hAnsi="Garamond"/>
        </w:rPr>
      </w:pPr>
      <w:r w:rsidRPr="00D55DEC">
        <w:rPr>
          <w:rFonts w:ascii="Garamond" w:hAnsi="Garamond"/>
        </w:rPr>
        <w:t>If fetuses continue to exist after their cognitive capacities develop, then human people are not organisms.</w:t>
      </w:r>
    </w:p>
    <w:p w14:paraId="16C2A9B6" w14:textId="77777777" w:rsidR="00E07800" w:rsidRPr="00D55DEC" w:rsidRDefault="00E07800" w:rsidP="00E07800">
      <w:pPr>
        <w:spacing w:line="240" w:lineRule="auto"/>
        <w:rPr>
          <w:rFonts w:ascii="Garamond" w:hAnsi="Garamond"/>
        </w:rPr>
      </w:pPr>
    </w:p>
    <w:p w14:paraId="28D04D74" w14:textId="5C53DB99" w:rsidR="00931302" w:rsidRDefault="00D55DEC" w:rsidP="00931302">
      <w:pPr>
        <w:pStyle w:val="ListParagraph"/>
        <w:numPr>
          <w:ilvl w:val="1"/>
          <w:numId w:val="3"/>
        </w:numPr>
        <w:spacing w:line="240" w:lineRule="auto"/>
        <w:rPr>
          <w:rFonts w:ascii="Garamond" w:hAnsi="Garamond"/>
        </w:rPr>
      </w:pPr>
      <w:r>
        <w:rPr>
          <w:rFonts w:ascii="Garamond" w:hAnsi="Garamond"/>
        </w:rPr>
        <w:t xml:space="preserve">It’s not the case that human fetuses cease to exist when </w:t>
      </w:r>
      <w:proofErr w:type="spellStart"/>
      <w:r>
        <w:rPr>
          <w:rFonts w:ascii="Garamond" w:hAnsi="Garamond"/>
        </w:rPr>
        <w:t>their</w:t>
      </w:r>
      <w:proofErr w:type="spellEnd"/>
      <w:r>
        <w:rPr>
          <w:rFonts w:ascii="Garamond" w:hAnsi="Garamond"/>
        </w:rPr>
        <w:t xml:space="preserve"> </w:t>
      </w:r>
      <w:r w:rsidR="00931302" w:rsidRPr="00D55DEC">
        <w:rPr>
          <w:rFonts w:ascii="Garamond" w:hAnsi="Garamond"/>
        </w:rPr>
        <w:t>cognitive abilities develop too much</w:t>
      </w:r>
      <w:r>
        <w:rPr>
          <w:rFonts w:ascii="Garamond" w:hAnsi="Garamond"/>
        </w:rPr>
        <w:t>; this just isn’t plausible</w:t>
      </w:r>
      <w:r w:rsidR="00931302" w:rsidRPr="00D55DEC">
        <w:rPr>
          <w:rFonts w:ascii="Garamond" w:hAnsi="Garamond"/>
        </w:rPr>
        <w:t>.</w:t>
      </w:r>
    </w:p>
    <w:p w14:paraId="135CF133" w14:textId="77777777" w:rsidR="00D55DEC" w:rsidRPr="00D55DEC" w:rsidRDefault="00D55DEC" w:rsidP="00D55DEC">
      <w:pPr>
        <w:pStyle w:val="ListParagraph"/>
        <w:rPr>
          <w:rFonts w:ascii="Garamond" w:hAnsi="Garamond"/>
        </w:rPr>
      </w:pPr>
    </w:p>
    <w:p w14:paraId="181C5E5E" w14:textId="77777777" w:rsidR="00D55DEC" w:rsidRPr="00D55DEC" w:rsidRDefault="00D55DEC" w:rsidP="00D55DEC">
      <w:pPr>
        <w:spacing w:line="240" w:lineRule="auto"/>
        <w:rPr>
          <w:rFonts w:ascii="Garamond" w:hAnsi="Garamond"/>
        </w:rPr>
      </w:pPr>
    </w:p>
    <w:p w14:paraId="721239A3" w14:textId="77777777" w:rsidR="00326718" w:rsidRPr="00D55DEC" w:rsidRDefault="00326718" w:rsidP="00326718">
      <w:pPr>
        <w:spacing w:line="240" w:lineRule="auto"/>
        <w:rPr>
          <w:rFonts w:ascii="Garamond" w:hAnsi="Garamond"/>
        </w:rPr>
      </w:pPr>
    </w:p>
    <w:p w14:paraId="533C5296" w14:textId="0A9B1DCF" w:rsidR="00E07800" w:rsidRPr="00D55DEC" w:rsidRDefault="00E07800" w:rsidP="00E07800">
      <w:pPr>
        <w:pStyle w:val="ListParagraph"/>
        <w:numPr>
          <w:ilvl w:val="0"/>
          <w:numId w:val="4"/>
        </w:numPr>
        <w:spacing w:line="240" w:lineRule="auto"/>
        <w:rPr>
          <w:rFonts w:ascii="Garamond" w:hAnsi="Garamond"/>
        </w:rPr>
      </w:pPr>
      <w:r w:rsidRPr="00D55DEC">
        <w:rPr>
          <w:rFonts w:ascii="Garamond" w:hAnsi="Garamond"/>
        </w:rPr>
        <w:t>Why is (b) true?</w:t>
      </w:r>
    </w:p>
    <w:p w14:paraId="6D2CB48C" w14:textId="77777777" w:rsidR="00CD3396" w:rsidRPr="00D55DEC" w:rsidRDefault="00CD3396" w:rsidP="00CD3396">
      <w:pPr>
        <w:spacing w:line="240" w:lineRule="auto"/>
        <w:rPr>
          <w:rFonts w:ascii="Garamond" w:hAnsi="Garamond"/>
        </w:rPr>
      </w:pPr>
    </w:p>
    <w:p w14:paraId="51D50325" w14:textId="77777777" w:rsidR="00CD3396" w:rsidRPr="00D55DEC" w:rsidRDefault="00CD3396" w:rsidP="00CD3396">
      <w:pPr>
        <w:spacing w:line="240" w:lineRule="auto"/>
        <w:rPr>
          <w:rFonts w:ascii="Garamond" w:hAnsi="Garamond"/>
        </w:rPr>
      </w:pPr>
    </w:p>
    <w:p w14:paraId="73E6711D" w14:textId="77777777" w:rsidR="00CD3396" w:rsidRPr="00D55DEC" w:rsidRDefault="00CD3396" w:rsidP="00CD3396">
      <w:pPr>
        <w:spacing w:line="240" w:lineRule="auto"/>
        <w:rPr>
          <w:rFonts w:ascii="Garamond" w:hAnsi="Garamond"/>
        </w:rPr>
      </w:pPr>
    </w:p>
    <w:p w14:paraId="6A8E5B18" w14:textId="77777777" w:rsidR="00CD3396" w:rsidRPr="00D55DEC" w:rsidRDefault="00CD3396" w:rsidP="00CD3396">
      <w:pPr>
        <w:spacing w:line="240" w:lineRule="auto"/>
        <w:rPr>
          <w:rFonts w:ascii="Garamond" w:hAnsi="Garamond"/>
        </w:rPr>
      </w:pPr>
    </w:p>
    <w:p w14:paraId="7249A7C5" w14:textId="77777777" w:rsidR="00CD3396" w:rsidRPr="00D55DEC" w:rsidRDefault="00CD3396" w:rsidP="00CD3396">
      <w:pPr>
        <w:spacing w:line="240" w:lineRule="auto"/>
        <w:rPr>
          <w:rFonts w:ascii="Garamond" w:hAnsi="Garamond"/>
        </w:rPr>
      </w:pPr>
    </w:p>
    <w:p w14:paraId="0EB61AAB" w14:textId="77777777" w:rsidR="00CD3396" w:rsidRPr="00D55DEC" w:rsidRDefault="00CD3396" w:rsidP="00CD3396">
      <w:pPr>
        <w:spacing w:line="240" w:lineRule="auto"/>
        <w:rPr>
          <w:rFonts w:ascii="Garamond" w:hAnsi="Garamond"/>
        </w:rPr>
      </w:pPr>
    </w:p>
    <w:p w14:paraId="7B29CD63" w14:textId="77777777" w:rsidR="00CD3396" w:rsidRPr="00D55DEC" w:rsidRDefault="00CD3396" w:rsidP="00CD3396">
      <w:pPr>
        <w:spacing w:line="240" w:lineRule="auto"/>
        <w:rPr>
          <w:rFonts w:ascii="Garamond" w:hAnsi="Garamond"/>
        </w:rPr>
      </w:pPr>
    </w:p>
    <w:p w14:paraId="7E5128E7" w14:textId="4A5E82D6" w:rsidR="00E07800" w:rsidRPr="00D55DEC" w:rsidRDefault="00E07800" w:rsidP="00E07800">
      <w:pPr>
        <w:pStyle w:val="ListParagraph"/>
        <w:numPr>
          <w:ilvl w:val="0"/>
          <w:numId w:val="4"/>
        </w:numPr>
        <w:spacing w:line="240" w:lineRule="auto"/>
        <w:rPr>
          <w:rFonts w:ascii="Garamond" w:hAnsi="Garamond"/>
        </w:rPr>
      </w:pPr>
      <w:r w:rsidRPr="00D55DEC">
        <w:rPr>
          <w:rFonts w:ascii="Garamond" w:hAnsi="Garamond"/>
        </w:rPr>
        <w:t>Why</w:t>
      </w:r>
      <w:r w:rsidR="00D55DEC">
        <w:rPr>
          <w:rFonts w:ascii="Garamond" w:hAnsi="Garamond"/>
        </w:rPr>
        <w:t>, according to Olson, is (</w:t>
      </w:r>
      <w:proofErr w:type="spellStart"/>
      <w:r w:rsidR="00D55DEC">
        <w:rPr>
          <w:rFonts w:ascii="Garamond" w:hAnsi="Garamond"/>
        </w:rPr>
        <w:t>i</w:t>
      </w:r>
      <w:proofErr w:type="spellEnd"/>
      <w:r w:rsidR="00D55DEC">
        <w:rPr>
          <w:rFonts w:ascii="Garamond" w:hAnsi="Garamond"/>
        </w:rPr>
        <w:t>)</w:t>
      </w:r>
      <w:r w:rsidRPr="00D55DEC">
        <w:rPr>
          <w:rFonts w:ascii="Garamond" w:hAnsi="Garamond"/>
        </w:rPr>
        <w:t xml:space="preserve"> true?</w:t>
      </w:r>
    </w:p>
    <w:p w14:paraId="0DB942CF" w14:textId="77777777" w:rsidR="00CD3396" w:rsidRPr="00D55DEC" w:rsidRDefault="00CD3396" w:rsidP="00CD3396">
      <w:pPr>
        <w:spacing w:line="240" w:lineRule="auto"/>
        <w:rPr>
          <w:rFonts w:ascii="Garamond" w:hAnsi="Garamond"/>
        </w:rPr>
      </w:pPr>
    </w:p>
    <w:p w14:paraId="35025FC6" w14:textId="77777777" w:rsidR="00CD3396" w:rsidRPr="00D55DEC" w:rsidRDefault="00CD3396" w:rsidP="00CD3396">
      <w:pPr>
        <w:spacing w:line="240" w:lineRule="auto"/>
        <w:rPr>
          <w:rFonts w:ascii="Garamond" w:hAnsi="Garamond"/>
        </w:rPr>
      </w:pPr>
    </w:p>
    <w:p w14:paraId="2D2DF6CB" w14:textId="57618C35" w:rsidR="00CD3396" w:rsidRPr="00D55DEC" w:rsidRDefault="00CD3396" w:rsidP="00CD3396">
      <w:pPr>
        <w:spacing w:line="240" w:lineRule="auto"/>
        <w:rPr>
          <w:rFonts w:ascii="Garamond" w:hAnsi="Garamond"/>
        </w:rPr>
      </w:pPr>
      <w:r w:rsidRPr="00D55DEC">
        <w:rPr>
          <w:rFonts w:ascii="Garamond" w:hAnsi="Garamond"/>
        </w:rPr>
        <w:br w:type="page"/>
      </w:r>
    </w:p>
    <w:p w14:paraId="3B8DDFCE" w14:textId="0D260263" w:rsidR="00E07800" w:rsidRPr="00D55DEC" w:rsidRDefault="00E07800" w:rsidP="00E07800">
      <w:pPr>
        <w:pStyle w:val="ListParagraph"/>
        <w:numPr>
          <w:ilvl w:val="0"/>
          <w:numId w:val="4"/>
        </w:numPr>
        <w:spacing w:line="240" w:lineRule="auto"/>
        <w:rPr>
          <w:rFonts w:ascii="Garamond" w:hAnsi="Garamond"/>
        </w:rPr>
      </w:pPr>
      <w:r w:rsidRPr="00D55DEC">
        <w:rPr>
          <w:rFonts w:ascii="Garamond" w:hAnsi="Garamond"/>
        </w:rPr>
        <w:lastRenderedPageBreak/>
        <w:t>Is it plausible that fetuses cease to exist when their cognitive abilities develop too much?  Are there other sorts of being that cease to exist when (and because) they develop new abilities?  Give some examples.  Are there beings that do not?  Give some examples. Which are more analogous to human fetuses?</w:t>
      </w:r>
    </w:p>
    <w:p w14:paraId="544CAB83" w14:textId="77777777" w:rsidR="00CD3396" w:rsidRPr="00D55DEC" w:rsidRDefault="00CD3396" w:rsidP="00CD3396">
      <w:pPr>
        <w:spacing w:line="240" w:lineRule="auto"/>
        <w:rPr>
          <w:rFonts w:ascii="Garamond" w:hAnsi="Garamond"/>
        </w:rPr>
      </w:pPr>
    </w:p>
    <w:p w14:paraId="2E6B006F" w14:textId="77777777" w:rsidR="00CD3396" w:rsidRPr="00D55DEC" w:rsidRDefault="00CD3396" w:rsidP="00CD3396">
      <w:pPr>
        <w:spacing w:line="240" w:lineRule="auto"/>
        <w:rPr>
          <w:rFonts w:ascii="Garamond" w:hAnsi="Garamond"/>
        </w:rPr>
      </w:pPr>
    </w:p>
    <w:p w14:paraId="59FC6FE0" w14:textId="77777777" w:rsidR="00CD3396" w:rsidRPr="00D55DEC" w:rsidRDefault="00CD3396" w:rsidP="00CD3396">
      <w:pPr>
        <w:spacing w:line="240" w:lineRule="auto"/>
        <w:rPr>
          <w:rFonts w:ascii="Garamond" w:hAnsi="Garamond"/>
        </w:rPr>
      </w:pPr>
    </w:p>
    <w:p w14:paraId="2359BFE6" w14:textId="77777777" w:rsidR="0056042A" w:rsidRPr="00D55DEC" w:rsidRDefault="0056042A" w:rsidP="00CD3396">
      <w:pPr>
        <w:spacing w:line="240" w:lineRule="auto"/>
        <w:rPr>
          <w:rFonts w:ascii="Garamond" w:hAnsi="Garamond"/>
        </w:rPr>
      </w:pPr>
    </w:p>
    <w:p w14:paraId="445CBE24" w14:textId="6D7BE635" w:rsidR="00CD3396" w:rsidRDefault="00CD3396" w:rsidP="00CD3396">
      <w:pPr>
        <w:spacing w:line="240" w:lineRule="auto"/>
        <w:rPr>
          <w:rFonts w:ascii="Garamond" w:hAnsi="Garamond"/>
        </w:rPr>
      </w:pPr>
    </w:p>
    <w:p w14:paraId="453B7BA3" w14:textId="1602E3C6" w:rsidR="00D55DEC" w:rsidRDefault="00D55DEC" w:rsidP="00CD3396">
      <w:pPr>
        <w:spacing w:line="240" w:lineRule="auto"/>
        <w:rPr>
          <w:rFonts w:ascii="Garamond" w:hAnsi="Garamond"/>
        </w:rPr>
      </w:pPr>
    </w:p>
    <w:p w14:paraId="07E8E851" w14:textId="77777777" w:rsidR="00D55DEC" w:rsidRPr="00D55DEC" w:rsidRDefault="00D55DEC" w:rsidP="00CD3396">
      <w:pPr>
        <w:spacing w:line="240" w:lineRule="auto"/>
        <w:rPr>
          <w:rFonts w:ascii="Garamond" w:hAnsi="Garamond"/>
        </w:rPr>
      </w:pPr>
    </w:p>
    <w:p w14:paraId="34F735C8" w14:textId="77777777" w:rsidR="00CD3396" w:rsidRPr="00D55DEC" w:rsidRDefault="00CD3396" w:rsidP="00CD3396">
      <w:pPr>
        <w:spacing w:line="240" w:lineRule="auto"/>
        <w:rPr>
          <w:rFonts w:ascii="Garamond" w:hAnsi="Garamond"/>
        </w:rPr>
      </w:pPr>
    </w:p>
    <w:p w14:paraId="776A43A8" w14:textId="77777777" w:rsidR="0056042A" w:rsidRPr="00D55DEC" w:rsidRDefault="0056042A" w:rsidP="00CD3396">
      <w:pPr>
        <w:spacing w:line="240" w:lineRule="auto"/>
        <w:rPr>
          <w:rFonts w:ascii="Garamond" w:hAnsi="Garamond"/>
        </w:rPr>
      </w:pPr>
    </w:p>
    <w:p w14:paraId="0AD7172C" w14:textId="77777777" w:rsidR="00CD3396" w:rsidRPr="00D55DEC" w:rsidRDefault="00CD3396" w:rsidP="00CD3396">
      <w:pPr>
        <w:spacing w:line="240" w:lineRule="auto"/>
        <w:rPr>
          <w:rFonts w:ascii="Garamond" w:hAnsi="Garamond"/>
        </w:rPr>
      </w:pPr>
    </w:p>
    <w:p w14:paraId="78A09A78" w14:textId="77777777" w:rsidR="00CD3396" w:rsidRPr="00D55DEC" w:rsidRDefault="00CD3396" w:rsidP="00CD3396">
      <w:pPr>
        <w:spacing w:line="240" w:lineRule="auto"/>
        <w:rPr>
          <w:rFonts w:ascii="Garamond" w:hAnsi="Garamond"/>
        </w:rPr>
      </w:pPr>
    </w:p>
    <w:p w14:paraId="4452E33B" w14:textId="77777777" w:rsidR="00CD3396" w:rsidRPr="00D55DEC" w:rsidRDefault="00CD3396" w:rsidP="00CD3396">
      <w:pPr>
        <w:spacing w:line="240" w:lineRule="auto"/>
        <w:rPr>
          <w:rFonts w:ascii="Garamond" w:hAnsi="Garamond"/>
        </w:rPr>
      </w:pPr>
    </w:p>
    <w:p w14:paraId="3AE42F2B" w14:textId="3DE111F4" w:rsidR="00CD3396" w:rsidRDefault="00CD3396" w:rsidP="00CD3396">
      <w:pPr>
        <w:pStyle w:val="ListParagraph"/>
        <w:numPr>
          <w:ilvl w:val="0"/>
          <w:numId w:val="4"/>
        </w:numPr>
        <w:spacing w:line="240" w:lineRule="auto"/>
        <w:rPr>
          <w:rFonts w:ascii="Garamond" w:hAnsi="Garamond"/>
        </w:rPr>
      </w:pPr>
      <w:r w:rsidRPr="00D55DEC">
        <w:rPr>
          <w:rFonts w:ascii="Garamond" w:hAnsi="Garamond"/>
        </w:rPr>
        <w:t>As best you can, state Olson’s view of personal identity.</w:t>
      </w:r>
      <w:r w:rsidR="00D55DEC">
        <w:rPr>
          <w:rFonts w:ascii="Garamond" w:hAnsi="Garamond"/>
        </w:rPr>
        <w:t xml:space="preserve">  Use the following template:</w:t>
      </w:r>
    </w:p>
    <w:p w14:paraId="7E7A9D19" w14:textId="77777777" w:rsidR="00D55DEC" w:rsidRPr="00D55DEC" w:rsidRDefault="00D55DEC" w:rsidP="00D55DEC">
      <w:pPr>
        <w:spacing w:line="240" w:lineRule="auto"/>
        <w:rPr>
          <w:rFonts w:ascii="Garamond" w:hAnsi="Garamond"/>
        </w:rPr>
      </w:pPr>
    </w:p>
    <w:p w14:paraId="7414A3F5" w14:textId="47473866" w:rsidR="00D55DEC" w:rsidRDefault="00D55DEC" w:rsidP="00D55DEC">
      <w:pPr>
        <w:spacing w:line="240" w:lineRule="auto"/>
        <w:rPr>
          <w:rFonts w:ascii="Garamond" w:hAnsi="Garamond"/>
        </w:rPr>
      </w:pPr>
      <w:r>
        <w:rPr>
          <w:rFonts w:ascii="Garamond" w:hAnsi="Garamond"/>
        </w:rPr>
        <w:tab/>
        <w:t>If [conditions] then A is identical to B.</w:t>
      </w:r>
    </w:p>
    <w:p w14:paraId="124B853D" w14:textId="082CE886" w:rsidR="00D55DEC" w:rsidRPr="00D55DEC" w:rsidRDefault="00D55DEC" w:rsidP="00D55DEC">
      <w:pPr>
        <w:spacing w:line="240" w:lineRule="auto"/>
        <w:rPr>
          <w:rFonts w:ascii="Garamond" w:hAnsi="Garamond"/>
        </w:rPr>
      </w:pPr>
      <w:r>
        <w:rPr>
          <w:rFonts w:ascii="Garamond" w:hAnsi="Garamond"/>
        </w:rPr>
        <w:tab/>
        <w:t>If [those conditions are not met] then A is not identical to B.</w:t>
      </w:r>
    </w:p>
    <w:p w14:paraId="73ECAE79" w14:textId="77777777" w:rsidR="00CD3396" w:rsidRPr="00D55DEC" w:rsidRDefault="00CD3396" w:rsidP="00CD3396">
      <w:pPr>
        <w:spacing w:line="240" w:lineRule="auto"/>
        <w:rPr>
          <w:rFonts w:ascii="Garamond" w:hAnsi="Garamond"/>
        </w:rPr>
      </w:pPr>
    </w:p>
    <w:p w14:paraId="36209D43" w14:textId="77777777" w:rsidR="00CD3396" w:rsidRPr="00D55DEC" w:rsidRDefault="00CD3396" w:rsidP="00CD3396">
      <w:pPr>
        <w:spacing w:line="240" w:lineRule="auto"/>
        <w:rPr>
          <w:rFonts w:ascii="Garamond" w:hAnsi="Garamond"/>
        </w:rPr>
      </w:pPr>
    </w:p>
    <w:p w14:paraId="1C3DE3E4" w14:textId="77777777" w:rsidR="00CD3396" w:rsidRPr="00D55DEC" w:rsidRDefault="00CD3396" w:rsidP="00CD3396">
      <w:pPr>
        <w:spacing w:line="240" w:lineRule="auto"/>
        <w:rPr>
          <w:rFonts w:ascii="Garamond" w:hAnsi="Garamond"/>
        </w:rPr>
      </w:pPr>
    </w:p>
    <w:p w14:paraId="24CB8787" w14:textId="77777777" w:rsidR="00CD3396" w:rsidRPr="00D55DEC" w:rsidRDefault="00CD3396" w:rsidP="00CD3396">
      <w:pPr>
        <w:spacing w:line="240" w:lineRule="auto"/>
        <w:rPr>
          <w:rFonts w:ascii="Garamond" w:hAnsi="Garamond"/>
        </w:rPr>
      </w:pPr>
    </w:p>
    <w:p w14:paraId="0D5C5F6C" w14:textId="77777777" w:rsidR="00CD3396" w:rsidRPr="00D55DEC" w:rsidRDefault="00CD3396" w:rsidP="00CD3396">
      <w:pPr>
        <w:spacing w:line="240" w:lineRule="auto"/>
        <w:rPr>
          <w:rFonts w:ascii="Garamond" w:hAnsi="Garamond"/>
        </w:rPr>
      </w:pPr>
    </w:p>
    <w:p w14:paraId="2BC5718D" w14:textId="77777777" w:rsidR="00CD3396" w:rsidRPr="00D55DEC" w:rsidRDefault="00CD3396" w:rsidP="00CD3396">
      <w:pPr>
        <w:spacing w:line="240" w:lineRule="auto"/>
        <w:rPr>
          <w:rFonts w:ascii="Garamond" w:hAnsi="Garamond"/>
        </w:rPr>
      </w:pPr>
    </w:p>
    <w:p w14:paraId="4523AB41" w14:textId="0D25268C" w:rsidR="0056042A" w:rsidRDefault="0056042A" w:rsidP="00CD3396">
      <w:pPr>
        <w:spacing w:line="240" w:lineRule="auto"/>
        <w:rPr>
          <w:rFonts w:ascii="Garamond" w:hAnsi="Garamond"/>
        </w:rPr>
      </w:pPr>
    </w:p>
    <w:p w14:paraId="65448866" w14:textId="77777777" w:rsidR="00D55DEC" w:rsidRPr="00D55DEC" w:rsidRDefault="00D55DEC" w:rsidP="00CD3396">
      <w:pPr>
        <w:spacing w:line="240" w:lineRule="auto"/>
        <w:rPr>
          <w:rFonts w:ascii="Garamond" w:hAnsi="Garamond"/>
        </w:rPr>
      </w:pPr>
      <w:bookmarkStart w:id="0" w:name="_GoBack"/>
      <w:bookmarkEnd w:id="0"/>
    </w:p>
    <w:p w14:paraId="42B27A58" w14:textId="77777777" w:rsidR="0056042A" w:rsidRPr="00D55DEC" w:rsidRDefault="0056042A" w:rsidP="00CD3396">
      <w:pPr>
        <w:spacing w:line="240" w:lineRule="auto"/>
        <w:rPr>
          <w:rFonts w:ascii="Garamond" w:hAnsi="Garamond"/>
        </w:rPr>
      </w:pPr>
    </w:p>
    <w:p w14:paraId="540C549D" w14:textId="77777777" w:rsidR="0056042A" w:rsidRPr="00D55DEC" w:rsidRDefault="0056042A" w:rsidP="00CD3396">
      <w:pPr>
        <w:spacing w:line="240" w:lineRule="auto"/>
        <w:rPr>
          <w:rFonts w:ascii="Garamond" w:hAnsi="Garamond"/>
        </w:rPr>
      </w:pPr>
    </w:p>
    <w:p w14:paraId="50A1F45B" w14:textId="59D3936C" w:rsidR="00CD3396" w:rsidRPr="00D55DEC" w:rsidRDefault="00CD3396" w:rsidP="00CD3396">
      <w:pPr>
        <w:pStyle w:val="ListParagraph"/>
        <w:numPr>
          <w:ilvl w:val="0"/>
          <w:numId w:val="4"/>
        </w:numPr>
        <w:spacing w:line="240" w:lineRule="auto"/>
        <w:rPr>
          <w:rFonts w:ascii="Garamond" w:hAnsi="Garamond"/>
        </w:rPr>
      </w:pPr>
      <w:r w:rsidRPr="00D55DEC">
        <w:rPr>
          <w:rFonts w:ascii="Garamond" w:hAnsi="Garamond"/>
        </w:rPr>
        <w:t>Give a plausible counterexample to Olson’s view.</w:t>
      </w:r>
    </w:p>
    <w:sectPr w:rsidR="00CD3396" w:rsidRPr="00D55DEC" w:rsidSect="00E87A54">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A31DD" w14:textId="77777777" w:rsidR="00D53D43" w:rsidRDefault="00D53D43" w:rsidP="001739C6">
      <w:pPr>
        <w:spacing w:line="240" w:lineRule="auto"/>
      </w:pPr>
      <w:r>
        <w:separator/>
      </w:r>
    </w:p>
  </w:endnote>
  <w:endnote w:type="continuationSeparator" w:id="0">
    <w:p w14:paraId="5135BC35" w14:textId="77777777" w:rsidR="00D53D43" w:rsidRDefault="00D53D43" w:rsidP="001739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kerville">
    <w:altName w:val="Arial"/>
    <w:charset w:val="00"/>
    <w:family w:val="auto"/>
    <w:pitch w:val="variable"/>
    <w:sig w:usb0="80000063" w:usb1="00000000" w:usb2="00000000" w:usb3="00000000" w:csb0="000001FB"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8AB14" w14:textId="77777777" w:rsidR="00D53D43" w:rsidRDefault="00D53D43" w:rsidP="001739C6">
      <w:pPr>
        <w:spacing w:line="240" w:lineRule="auto"/>
      </w:pPr>
      <w:r>
        <w:separator/>
      </w:r>
    </w:p>
  </w:footnote>
  <w:footnote w:type="continuationSeparator" w:id="0">
    <w:p w14:paraId="15CFB336" w14:textId="77777777" w:rsidR="00D53D43" w:rsidRDefault="00D53D43" w:rsidP="001739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5151D" w14:textId="77777777" w:rsidR="00AE7E87" w:rsidRDefault="00AE7E87" w:rsidP="008E11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2EF52F" w14:textId="77777777" w:rsidR="00AE7E87" w:rsidRDefault="00AE7E87" w:rsidP="004C128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CE80" w14:textId="77777777" w:rsidR="00AE7E87" w:rsidRPr="00D55DEC" w:rsidRDefault="00AE7E87" w:rsidP="008E11FA">
    <w:pPr>
      <w:pStyle w:val="Header"/>
      <w:framePr w:wrap="around" w:vAnchor="text" w:hAnchor="margin" w:xAlign="right" w:y="1"/>
      <w:rPr>
        <w:rStyle w:val="PageNumber"/>
        <w:rFonts w:ascii="Garamond" w:hAnsi="Garamond"/>
      </w:rPr>
    </w:pPr>
    <w:r w:rsidRPr="00D55DEC">
      <w:rPr>
        <w:rStyle w:val="PageNumber"/>
        <w:rFonts w:ascii="Garamond" w:hAnsi="Garamond"/>
      </w:rPr>
      <w:fldChar w:fldCharType="begin"/>
    </w:r>
    <w:r w:rsidRPr="00D55DEC">
      <w:rPr>
        <w:rStyle w:val="PageNumber"/>
        <w:rFonts w:ascii="Garamond" w:hAnsi="Garamond"/>
      </w:rPr>
      <w:instrText xml:space="preserve">PAGE  </w:instrText>
    </w:r>
    <w:r w:rsidRPr="00D55DEC">
      <w:rPr>
        <w:rStyle w:val="PageNumber"/>
        <w:rFonts w:ascii="Garamond" w:hAnsi="Garamond"/>
      </w:rPr>
      <w:fldChar w:fldCharType="separate"/>
    </w:r>
    <w:r w:rsidR="00BD00C2" w:rsidRPr="00D55DEC">
      <w:rPr>
        <w:rStyle w:val="PageNumber"/>
        <w:rFonts w:ascii="Garamond" w:hAnsi="Garamond"/>
        <w:noProof/>
      </w:rPr>
      <w:t>1</w:t>
    </w:r>
    <w:r w:rsidRPr="00D55DEC">
      <w:rPr>
        <w:rStyle w:val="PageNumber"/>
        <w:rFonts w:ascii="Garamond" w:hAnsi="Garamond"/>
      </w:rPr>
      <w:fldChar w:fldCharType="end"/>
    </w:r>
  </w:p>
  <w:p w14:paraId="2B65DAAA" w14:textId="03AA2E01" w:rsidR="00AE7E87" w:rsidRPr="00D55DEC" w:rsidRDefault="00D55DEC" w:rsidP="004C1287">
    <w:pPr>
      <w:pStyle w:val="Header"/>
      <w:ind w:right="360"/>
      <w:rPr>
        <w:rFonts w:ascii="Garamond" w:hAnsi="Garamond"/>
        <w:b/>
      </w:rPr>
    </w:pPr>
    <w:r w:rsidRPr="00D55DEC">
      <w:rPr>
        <w:rFonts w:ascii="Garamond" w:hAnsi="Garamond"/>
        <w:b/>
      </w:rPr>
      <w:t>Introduction to philosophy</w:t>
    </w:r>
  </w:p>
  <w:p w14:paraId="7D827D80" w14:textId="1B0D619D" w:rsidR="00AE7E87" w:rsidRPr="00D55DEC" w:rsidRDefault="00AE7E87" w:rsidP="004C1287">
    <w:pPr>
      <w:pStyle w:val="Header"/>
      <w:pBdr>
        <w:bottom w:val="single" w:sz="4" w:space="1" w:color="auto"/>
      </w:pBdr>
      <w:rPr>
        <w:rFonts w:ascii="Garamond" w:hAnsi="Garamond"/>
        <w:b/>
      </w:rPr>
    </w:pPr>
    <w:r w:rsidRPr="00D55DEC">
      <w:rPr>
        <w:rFonts w:ascii="Garamond" w:hAnsi="Garamond"/>
        <w:b/>
      </w:rPr>
      <w:t>Personal identity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3D0"/>
    <w:multiLevelType w:val="hybridMultilevel"/>
    <w:tmpl w:val="D180B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E47FA"/>
    <w:multiLevelType w:val="hybridMultilevel"/>
    <w:tmpl w:val="74C406E2"/>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3846C5"/>
    <w:multiLevelType w:val="hybridMultilevel"/>
    <w:tmpl w:val="E04E9D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936B30"/>
    <w:multiLevelType w:val="hybridMultilevel"/>
    <w:tmpl w:val="E2F6B5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718"/>
    <w:rsid w:val="001739C6"/>
    <w:rsid w:val="00326718"/>
    <w:rsid w:val="00344D4B"/>
    <w:rsid w:val="003C3FF8"/>
    <w:rsid w:val="003F7563"/>
    <w:rsid w:val="004C1287"/>
    <w:rsid w:val="004C369C"/>
    <w:rsid w:val="0056042A"/>
    <w:rsid w:val="006A3976"/>
    <w:rsid w:val="007D1E94"/>
    <w:rsid w:val="00806C0B"/>
    <w:rsid w:val="008B7DA1"/>
    <w:rsid w:val="008E11FA"/>
    <w:rsid w:val="00931302"/>
    <w:rsid w:val="00AE7E87"/>
    <w:rsid w:val="00BD00C2"/>
    <w:rsid w:val="00CD3396"/>
    <w:rsid w:val="00D53D43"/>
    <w:rsid w:val="00D55DEC"/>
    <w:rsid w:val="00E07800"/>
    <w:rsid w:val="00E87A54"/>
    <w:rsid w:val="00F10C36"/>
    <w:rsid w:val="00FD5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07FA9"/>
  <w14:defaultImageDpi w14:val="300"/>
  <w15:docId w15:val="{538A1EF7-2FBA-444A-AA26-5455FD40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D4B"/>
    <w:pPr>
      <w:spacing w:line="480" w:lineRule="auto"/>
    </w:pPr>
    <w:rPr>
      <w:rFonts w:ascii="Baskerville" w:hAnsi="Baskerville" w:cs="Baskerville"/>
    </w:rPr>
  </w:style>
  <w:style w:type="paragraph" w:styleId="Heading1">
    <w:name w:val="heading 1"/>
    <w:basedOn w:val="Normal"/>
    <w:next w:val="Normal"/>
    <w:link w:val="Heading1Char"/>
    <w:uiPriority w:val="9"/>
    <w:qFormat/>
    <w:rsid w:val="00344D4B"/>
    <w:pPr>
      <w:outlineLvl w:val="0"/>
    </w:pPr>
    <w:rPr>
      <w:b/>
    </w:rPr>
  </w:style>
  <w:style w:type="paragraph" w:styleId="Heading2">
    <w:name w:val="heading 2"/>
    <w:basedOn w:val="Heading1"/>
    <w:next w:val="Normal"/>
    <w:link w:val="Heading2Char"/>
    <w:uiPriority w:val="9"/>
    <w:unhideWhenUsed/>
    <w:qFormat/>
    <w:rsid w:val="00344D4B"/>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D4B"/>
    <w:rPr>
      <w:rFonts w:ascii="Baskerville" w:hAnsi="Baskerville" w:cs="Baskerville"/>
      <w:b/>
    </w:rPr>
  </w:style>
  <w:style w:type="paragraph" w:styleId="DocumentMap">
    <w:name w:val="Document Map"/>
    <w:basedOn w:val="Normal"/>
    <w:link w:val="DocumentMapChar"/>
    <w:uiPriority w:val="99"/>
    <w:semiHidden/>
    <w:unhideWhenUsed/>
    <w:rsid w:val="00344D4B"/>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344D4B"/>
    <w:rPr>
      <w:rFonts w:ascii="Lucida Grande" w:hAnsi="Lucida Grande" w:cs="Lucida Grande"/>
    </w:rPr>
  </w:style>
  <w:style w:type="character" w:customStyle="1" w:styleId="Heading2Char">
    <w:name w:val="Heading 2 Char"/>
    <w:basedOn w:val="DefaultParagraphFont"/>
    <w:link w:val="Heading2"/>
    <w:uiPriority w:val="9"/>
    <w:rsid w:val="00344D4B"/>
    <w:rPr>
      <w:rFonts w:ascii="Baskerville" w:hAnsi="Baskerville" w:cs="Baskerville"/>
      <w:b/>
    </w:rPr>
  </w:style>
  <w:style w:type="paragraph" w:styleId="ListParagraph">
    <w:name w:val="List Paragraph"/>
    <w:basedOn w:val="Normal"/>
    <w:uiPriority w:val="34"/>
    <w:qFormat/>
    <w:rsid w:val="00326718"/>
    <w:pPr>
      <w:ind w:left="720"/>
      <w:contextualSpacing/>
    </w:pPr>
  </w:style>
  <w:style w:type="paragraph" w:styleId="Header">
    <w:name w:val="header"/>
    <w:basedOn w:val="Normal"/>
    <w:link w:val="HeaderChar"/>
    <w:uiPriority w:val="99"/>
    <w:unhideWhenUsed/>
    <w:rsid w:val="001739C6"/>
    <w:pPr>
      <w:tabs>
        <w:tab w:val="center" w:pos="4320"/>
        <w:tab w:val="right" w:pos="8640"/>
      </w:tabs>
      <w:spacing w:line="240" w:lineRule="auto"/>
    </w:pPr>
  </w:style>
  <w:style w:type="character" w:customStyle="1" w:styleId="HeaderChar">
    <w:name w:val="Header Char"/>
    <w:basedOn w:val="DefaultParagraphFont"/>
    <w:link w:val="Header"/>
    <w:uiPriority w:val="99"/>
    <w:rsid w:val="001739C6"/>
    <w:rPr>
      <w:rFonts w:ascii="Baskerville" w:hAnsi="Baskerville" w:cs="Baskerville"/>
    </w:rPr>
  </w:style>
  <w:style w:type="paragraph" w:styleId="Footer">
    <w:name w:val="footer"/>
    <w:basedOn w:val="Normal"/>
    <w:link w:val="FooterChar"/>
    <w:uiPriority w:val="99"/>
    <w:unhideWhenUsed/>
    <w:rsid w:val="001739C6"/>
    <w:pPr>
      <w:tabs>
        <w:tab w:val="center" w:pos="4320"/>
        <w:tab w:val="right" w:pos="8640"/>
      </w:tabs>
      <w:spacing w:line="240" w:lineRule="auto"/>
    </w:pPr>
  </w:style>
  <w:style w:type="character" w:customStyle="1" w:styleId="FooterChar">
    <w:name w:val="Footer Char"/>
    <w:basedOn w:val="DefaultParagraphFont"/>
    <w:link w:val="Footer"/>
    <w:uiPriority w:val="99"/>
    <w:rsid w:val="001739C6"/>
    <w:rPr>
      <w:rFonts w:ascii="Baskerville" w:hAnsi="Baskerville" w:cs="Baskerville"/>
    </w:rPr>
  </w:style>
  <w:style w:type="character" w:styleId="PageNumber">
    <w:name w:val="page number"/>
    <w:basedOn w:val="DefaultParagraphFont"/>
    <w:uiPriority w:val="99"/>
    <w:semiHidden/>
    <w:unhideWhenUsed/>
    <w:rsid w:val="004C1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BLIND REVIEW</dc:creator>
  <cp:keywords/>
  <dc:description/>
  <cp:lastModifiedBy>Blind review</cp:lastModifiedBy>
  <cp:revision>3</cp:revision>
  <cp:lastPrinted>2017-10-23T14:10:00Z</cp:lastPrinted>
  <dcterms:created xsi:type="dcterms:W3CDTF">2018-10-24T18:55:00Z</dcterms:created>
  <dcterms:modified xsi:type="dcterms:W3CDTF">2018-10-24T19:02:00Z</dcterms:modified>
</cp:coreProperties>
</file>